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6E" w:rsidRDefault="00D50AC9" w:rsidP="00D50AC9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باسمه تعالی</w:t>
      </w:r>
    </w:p>
    <w:p w:rsidR="00D50AC9" w:rsidRDefault="00D50AC9" w:rsidP="00D50AC9">
      <w:pPr>
        <w:jc w:val="center"/>
        <w:rPr>
          <w:b/>
          <w:bCs/>
          <w:rtl/>
          <w:lang w:bidi="fa-IR"/>
        </w:rPr>
      </w:pPr>
      <w:r w:rsidRPr="00D50AC9">
        <w:rPr>
          <w:rFonts w:hint="cs"/>
          <w:b/>
          <w:bCs/>
          <w:rtl/>
          <w:lang w:bidi="fa-IR"/>
        </w:rPr>
        <w:t>فرم پیشنهادی بازنگری کوریکولوم</w:t>
      </w:r>
      <w:r>
        <w:rPr>
          <w:rFonts w:hint="cs"/>
          <w:b/>
          <w:bCs/>
          <w:rtl/>
          <w:lang w:bidi="fa-IR"/>
        </w:rPr>
        <w:t xml:space="preserve"> واحدهای بالینی</w:t>
      </w:r>
      <w:r w:rsidRPr="00D50AC9">
        <w:rPr>
          <w:rFonts w:hint="cs"/>
          <w:b/>
          <w:bCs/>
          <w:rtl/>
          <w:lang w:bidi="fa-IR"/>
        </w:rPr>
        <w:t xml:space="preserve"> دفتر توسعه دانشکده پرستاری و مامایی تبریز</w:t>
      </w:r>
      <w:r>
        <w:rPr>
          <w:rFonts w:hint="cs"/>
          <w:b/>
          <w:bCs/>
          <w:rtl/>
          <w:lang w:bidi="fa-IR"/>
        </w:rPr>
        <w:t>(حیطه فراگیران)</w:t>
      </w:r>
    </w:p>
    <w:p w:rsidR="00F7142D" w:rsidRDefault="00F7142D" w:rsidP="00D50AC9">
      <w:pPr>
        <w:jc w:val="center"/>
        <w:rPr>
          <w:b/>
          <w:bCs/>
          <w:rtl/>
          <w:lang w:bidi="fa-IR"/>
        </w:rPr>
      </w:pPr>
    </w:p>
    <w:p w:rsidR="00F7142D" w:rsidRDefault="00F7142D" w:rsidP="00F7142D">
      <w:pPr>
        <w:bidi/>
        <w:jc w:val="both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حداقل مهارتهای کوریکولوم:</w:t>
      </w:r>
    </w:p>
    <w:p w:rsidR="00F7142D" w:rsidRDefault="00F7142D" w:rsidP="00F7142D">
      <w:pPr>
        <w:bidi/>
        <w:jc w:val="both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قابل اجرا </w:t>
      </w:r>
      <w:r>
        <w:rPr>
          <w:rFonts w:hint="cs"/>
          <w:b/>
          <w:bCs/>
          <w:lang w:bidi="fa-IR"/>
        </w:rPr>
        <w:sym w:font="Symbol" w:char="F07F"/>
      </w:r>
    </w:p>
    <w:p w:rsidR="00F7142D" w:rsidRDefault="00F7142D" w:rsidP="00F7142D">
      <w:pPr>
        <w:bidi/>
        <w:jc w:val="both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نسبتا قابل اجرا  </w:t>
      </w:r>
      <w:r>
        <w:rPr>
          <w:rFonts w:hint="cs"/>
          <w:b/>
          <w:bCs/>
          <w:lang w:bidi="fa-IR"/>
        </w:rPr>
        <w:sym w:font="Symbol" w:char="F07F"/>
      </w:r>
    </w:p>
    <w:p w:rsidR="00F7142D" w:rsidRDefault="00F7142D" w:rsidP="00F7142D">
      <w:pPr>
        <w:bidi/>
        <w:jc w:val="both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غیر قابل اجرا   </w:t>
      </w:r>
      <w:r>
        <w:rPr>
          <w:rFonts w:hint="cs"/>
          <w:b/>
          <w:bCs/>
          <w:lang w:bidi="fa-IR"/>
        </w:rPr>
        <w:sym w:font="Symbol" w:char="F07F"/>
      </w:r>
    </w:p>
    <w:p w:rsidR="00F7142D" w:rsidRDefault="00F7142D" w:rsidP="00F7142D">
      <w:pPr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پیشنهاد:</w:t>
      </w:r>
    </w:p>
    <w:p w:rsidR="00D50AC9" w:rsidRDefault="00D50AC9" w:rsidP="00D50AC9">
      <w:pPr>
        <w:jc w:val="center"/>
        <w:rPr>
          <w:b/>
          <w:bCs/>
          <w:rtl/>
          <w:lang w:bidi="fa-IR"/>
        </w:rPr>
      </w:pPr>
    </w:p>
    <w:tbl>
      <w:tblPr>
        <w:tblStyle w:val="TableGrid"/>
        <w:bidiVisual/>
        <w:tblW w:w="11057" w:type="dxa"/>
        <w:tblInd w:w="-1140" w:type="dxa"/>
        <w:tblLook w:val="04A0" w:firstRow="1" w:lastRow="0" w:firstColumn="1" w:lastColumn="0" w:noHBand="0" w:noVBand="1"/>
      </w:tblPr>
      <w:tblGrid>
        <w:gridCol w:w="3402"/>
        <w:gridCol w:w="709"/>
        <w:gridCol w:w="850"/>
        <w:gridCol w:w="1134"/>
        <w:gridCol w:w="807"/>
        <w:gridCol w:w="807"/>
        <w:gridCol w:w="709"/>
        <w:gridCol w:w="807"/>
        <w:gridCol w:w="982"/>
        <w:gridCol w:w="850"/>
      </w:tblGrid>
      <w:tr w:rsidR="00F7142D" w:rsidTr="00D961D2">
        <w:trPr>
          <w:trHeight w:val="270"/>
        </w:trPr>
        <w:tc>
          <w:tcPr>
            <w:tcW w:w="3402" w:type="dxa"/>
            <w:vMerge w:val="restart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واحد</w:t>
            </w:r>
          </w:p>
        </w:tc>
        <w:tc>
          <w:tcPr>
            <w:tcW w:w="2693" w:type="dxa"/>
            <w:gridSpan w:val="3"/>
          </w:tcPr>
          <w:p w:rsidR="00F7142D" w:rsidRDefault="00F7142D" w:rsidP="00D961D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ضروت</w:t>
            </w:r>
          </w:p>
          <w:p w:rsidR="00F7142D" w:rsidRDefault="00F7142D" w:rsidP="00D961D2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614" w:type="dxa"/>
            <w:gridSpan w:val="2"/>
          </w:tcPr>
          <w:p w:rsidR="00F7142D" w:rsidRDefault="00F7142D" w:rsidP="00D961D2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توالی</w:t>
            </w:r>
          </w:p>
        </w:tc>
        <w:tc>
          <w:tcPr>
            <w:tcW w:w="1516" w:type="dxa"/>
            <w:gridSpan w:val="2"/>
          </w:tcPr>
          <w:p w:rsidR="00F7142D" w:rsidRDefault="00F7142D" w:rsidP="00D961D2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1832" w:type="dxa"/>
            <w:gridSpan w:val="2"/>
          </w:tcPr>
          <w:p w:rsidR="00F7142D" w:rsidRDefault="00F7142D" w:rsidP="00D961D2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ارزشیابی</w:t>
            </w:r>
          </w:p>
        </w:tc>
      </w:tr>
      <w:tr w:rsidR="00F7142D" w:rsidTr="00D961D2">
        <w:trPr>
          <w:trHeight w:val="225"/>
        </w:trPr>
        <w:tc>
          <w:tcPr>
            <w:tcW w:w="3402" w:type="dxa"/>
            <w:vMerge/>
          </w:tcPr>
          <w:p w:rsidR="00F7142D" w:rsidRDefault="00F7142D" w:rsidP="00F7142D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F7142D" w:rsidRDefault="00F7142D" w:rsidP="00F7142D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دارد</w:t>
            </w:r>
          </w:p>
        </w:tc>
        <w:tc>
          <w:tcPr>
            <w:tcW w:w="850" w:type="dxa"/>
          </w:tcPr>
          <w:p w:rsidR="00F7142D" w:rsidRDefault="00F7142D" w:rsidP="00F7142D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ندارد</w:t>
            </w:r>
          </w:p>
        </w:tc>
        <w:tc>
          <w:tcPr>
            <w:tcW w:w="1134" w:type="dxa"/>
          </w:tcPr>
          <w:p w:rsidR="00F7142D" w:rsidRDefault="00F7142D" w:rsidP="00F7142D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 حدودی</w:t>
            </w:r>
          </w:p>
        </w:tc>
        <w:tc>
          <w:tcPr>
            <w:tcW w:w="807" w:type="dxa"/>
          </w:tcPr>
          <w:p w:rsidR="00F7142D" w:rsidRDefault="00F7142D" w:rsidP="00F7142D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مناسب</w:t>
            </w:r>
          </w:p>
        </w:tc>
        <w:tc>
          <w:tcPr>
            <w:tcW w:w="807" w:type="dxa"/>
          </w:tcPr>
          <w:p w:rsidR="00F7142D" w:rsidRDefault="00F7142D" w:rsidP="00F7142D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نامناسب</w:t>
            </w:r>
          </w:p>
        </w:tc>
        <w:tc>
          <w:tcPr>
            <w:tcW w:w="709" w:type="dxa"/>
          </w:tcPr>
          <w:p w:rsidR="00F7142D" w:rsidRDefault="00F7142D" w:rsidP="00F7142D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مناسب</w:t>
            </w:r>
          </w:p>
        </w:tc>
        <w:tc>
          <w:tcPr>
            <w:tcW w:w="807" w:type="dxa"/>
          </w:tcPr>
          <w:p w:rsidR="00F7142D" w:rsidRDefault="00F7142D" w:rsidP="00F7142D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نامناسب</w:t>
            </w:r>
          </w:p>
        </w:tc>
        <w:tc>
          <w:tcPr>
            <w:tcW w:w="982" w:type="dxa"/>
          </w:tcPr>
          <w:p w:rsidR="00F7142D" w:rsidRDefault="00F7142D" w:rsidP="00F7142D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مناسب</w:t>
            </w:r>
          </w:p>
        </w:tc>
        <w:tc>
          <w:tcPr>
            <w:tcW w:w="850" w:type="dxa"/>
          </w:tcPr>
          <w:p w:rsidR="00F7142D" w:rsidRDefault="00F7142D" w:rsidP="00F7142D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نامناسب</w:t>
            </w:r>
          </w:p>
        </w:tc>
      </w:tr>
      <w:tr w:rsidR="00F7142D" w:rsidTr="00D961D2">
        <w:tc>
          <w:tcPr>
            <w:tcW w:w="3402" w:type="dxa"/>
          </w:tcPr>
          <w:p w:rsidR="00F7142D" w:rsidRDefault="00F7142D" w:rsidP="00D50AC9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82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F7142D" w:rsidTr="00D961D2">
        <w:tc>
          <w:tcPr>
            <w:tcW w:w="3402" w:type="dxa"/>
          </w:tcPr>
          <w:p w:rsidR="00F7142D" w:rsidRDefault="00F7142D" w:rsidP="00D50AC9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82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F7142D" w:rsidTr="00D961D2">
        <w:tc>
          <w:tcPr>
            <w:tcW w:w="3402" w:type="dxa"/>
          </w:tcPr>
          <w:p w:rsidR="00F7142D" w:rsidRDefault="00F7142D" w:rsidP="00D50AC9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82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F7142D" w:rsidTr="00D961D2">
        <w:tc>
          <w:tcPr>
            <w:tcW w:w="3402" w:type="dxa"/>
          </w:tcPr>
          <w:p w:rsidR="00F7142D" w:rsidRDefault="00F7142D" w:rsidP="00D50AC9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82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F7142D" w:rsidTr="00D961D2">
        <w:tc>
          <w:tcPr>
            <w:tcW w:w="3402" w:type="dxa"/>
          </w:tcPr>
          <w:p w:rsidR="00F7142D" w:rsidRDefault="00F7142D" w:rsidP="00D50AC9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82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F7142D" w:rsidTr="00D961D2">
        <w:tc>
          <w:tcPr>
            <w:tcW w:w="3402" w:type="dxa"/>
          </w:tcPr>
          <w:p w:rsidR="00F7142D" w:rsidRDefault="00F7142D" w:rsidP="00D50AC9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82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F7142D" w:rsidTr="00D961D2">
        <w:tc>
          <w:tcPr>
            <w:tcW w:w="3402" w:type="dxa"/>
          </w:tcPr>
          <w:p w:rsidR="00F7142D" w:rsidRDefault="00F7142D" w:rsidP="00D50AC9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D961D2" w:rsidRDefault="00D961D2" w:rsidP="00D961D2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82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7142D" w:rsidRDefault="00F7142D" w:rsidP="00D50AC9">
            <w:pPr>
              <w:bidi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</w:tr>
    </w:tbl>
    <w:p w:rsidR="00D50AC9" w:rsidRDefault="00D50AC9" w:rsidP="00D50AC9">
      <w:pPr>
        <w:bidi/>
        <w:jc w:val="both"/>
        <w:rPr>
          <w:rFonts w:hint="cs"/>
          <w:b/>
          <w:bCs/>
          <w:rtl/>
          <w:lang w:bidi="fa-IR"/>
        </w:rPr>
      </w:pPr>
    </w:p>
    <w:p w:rsidR="00D50AC9" w:rsidRDefault="00D961D2" w:rsidP="00D50AC9">
      <w:pPr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پیشنهادات</w:t>
      </w:r>
      <w:bookmarkStart w:id="0" w:name="_GoBack"/>
      <w:bookmarkEnd w:id="0"/>
    </w:p>
    <w:p w:rsidR="00D50AC9" w:rsidRDefault="00D50AC9" w:rsidP="00D50AC9">
      <w:pPr>
        <w:jc w:val="center"/>
        <w:rPr>
          <w:b/>
          <w:bCs/>
          <w:rtl/>
          <w:lang w:bidi="fa-IR"/>
        </w:rPr>
      </w:pPr>
    </w:p>
    <w:p w:rsidR="00D50AC9" w:rsidRPr="00D50AC9" w:rsidRDefault="00D50AC9" w:rsidP="00D50AC9">
      <w:pPr>
        <w:bidi/>
        <w:jc w:val="both"/>
        <w:rPr>
          <w:b/>
          <w:bCs/>
          <w:rtl/>
          <w:lang w:bidi="fa-IR"/>
        </w:rPr>
      </w:pPr>
    </w:p>
    <w:p w:rsidR="00D50AC9" w:rsidRDefault="00D50AC9" w:rsidP="00D50AC9">
      <w:pPr>
        <w:jc w:val="center"/>
        <w:rPr>
          <w:rFonts w:hint="cs"/>
          <w:rtl/>
          <w:lang w:bidi="fa-IR"/>
        </w:rPr>
      </w:pPr>
    </w:p>
    <w:p w:rsidR="00D50AC9" w:rsidRDefault="00D50AC9" w:rsidP="00D50AC9">
      <w:pPr>
        <w:bidi/>
        <w:jc w:val="center"/>
        <w:rPr>
          <w:rFonts w:hint="cs"/>
          <w:lang w:bidi="fa-IR"/>
        </w:rPr>
      </w:pPr>
    </w:p>
    <w:sectPr w:rsidR="00D50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6"/>
    <w:rsid w:val="000E7056"/>
    <w:rsid w:val="00D50AC9"/>
    <w:rsid w:val="00D961D2"/>
    <w:rsid w:val="00F64D6E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C8BB3-C4A2-4724-A966-B595B7C5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2022-02-09T07:27:00Z</dcterms:created>
  <dcterms:modified xsi:type="dcterms:W3CDTF">2022-02-09T07:27:00Z</dcterms:modified>
</cp:coreProperties>
</file>